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2C7" w:rsidRPr="006E42C7" w:rsidRDefault="006E42C7" w:rsidP="006E42C7">
      <w:pPr>
        <w:ind w:left="-567"/>
        <w:jc w:val="center"/>
        <w:outlineLvl w:val="1"/>
        <w:rPr>
          <w:rFonts w:ascii="Times New Roman" w:hAnsi="Times New Roman" w:cs="Times New Roman"/>
          <w:b/>
          <w:sz w:val="20"/>
          <w:szCs w:val="20"/>
          <w:lang w:eastAsia="ru-RU" w:bidi="hi-IN"/>
        </w:rPr>
      </w:pPr>
      <w:r w:rsidRPr="006E42C7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Протокол рассмотрения первых частей заявок на участие в запросе предложений </w:t>
      </w:r>
      <w:r w:rsidRPr="006E42C7">
        <w:rPr>
          <w:rFonts w:ascii="Times New Roman" w:hAnsi="Times New Roman" w:cs="Times New Roman"/>
          <w:b/>
          <w:bCs/>
          <w:kern w:val="2"/>
          <w:sz w:val="20"/>
          <w:szCs w:val="20"/>
        </w:rPr>
        <w:br/>
        <w:t>№ 3138359</w:t>
      </w:r>
      <w:r w:rsidRPr="006E42C7">
        <w:rPr>
          <w:rFonts w:ascii="Times New Roman" w:hAnsi="Times New Roman" w:cs="Times New Roman"/>
          <w:b/>
          <w:sz w:val="20"/>
          <w:szCs w:val="20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6E42C7" w:rsidRPr="006E42C7" w:rsidTr="006E42C7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6E42C7" w:rsidRPr="003913D2" w:rsidRDefault="006E42C7" w:rsidP="009A1341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6E42C7" w:rsidRPr="006E42C7" w:rsidRDefault="006E42C7" w:rsidP="009A1341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42C7">
              <w:rPr>
                <w:rFonts w:ascii="Times New Roman" w:hAnsi="Times New Roman" w:cs="Times New Roman"/>
                <w:sz w:val="20"/>
                <w:szCs w:val="20"/>
              </w:rPr>
              <w:t>Дата публикации: 12.07.2024</w:t>
            </w:r>
          </w:p>
          <w:p w:rsidR="006E42C7" w:rsidRPr="006E42C7" w:rsidRDefault="006E42C7" w:rsidP="009A1341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C7" w:rsidRPr="006E42C7" w:rsidTr="009A1341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42C7" w:rsidRPr="006E42C7" w:rsidRDefault="006E42C7" w:rsidP="009A1341">
            <w:pPr>
              <w:spacing w:beforeAutospacing="1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2C7">
              <w:rPr>
                <w:rFonts w:ascii="Times New Roman" w:hAnsi="Times New Roman" w:cs="Times New Roman"/>
                <w:sz w:val="20"/>
                <w:szCs w:val="20"/>
              </w:rPr>
              <w:t>Заказчи</w:t>
            </w:r>
            <w:proofErr w:type="gramStart"/>
            <w:r w:rsidRPr="006E42C7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6E42C7">
              <w:rPr>
                <w:rFonts w:ascii="Times New Roman" w:hAnsi="Times New Roman" w:cs="Times New Roman"/>
                <w:sz w:val="20"/>
                <w:szCs w:val="20"/>
              </w:rPr>
              <w:t>и), заключающие договор: АКЦИОНЕРНОЕ ОБЩЕСТВО "ВЫБОРГТЕПЛОЭНЕРГО"</w:t>
            </w:r>
          </w:p>
        </w:tc>
      </w:tr>
    </w:tbl>
    <w:p w:rsidR="006E42C7" w:rsidRPr="006E42C7" w:rsidRDefault="006E42C7" w:rsidP="006E42C7">
      <w:pPr>
        <w:numPr>
          <w:ilvl w:val="0"/>
          <w:numId w:val="3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6E42C7">
        <w:rPr>
          <w:rFonts w:ascii="Times New Roman" w:hAnsi="Times New Roman" w:cs="Times New Roman"/>
          <w:sz w:val="20"/>
          <w:szCs w:val="20"/>
        </w:rPr>
        <w:t>Контактное лицо:</w:t>
      </w:r>
      <w:r w:rsidRPr="006E42C7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Макарова М. А., +7 (81378) 33363, marina.makarova1971@mail.ru</w:t>
      </w:r>
      <w:r w:rsidRPr="006E42C7">
        <w:rPr>
          <w:rFonts w:ascii="Times New Roman" w:hAnsi="Times New Roman" w:cs="Times New Roman"/>
          <w:sz w:val="20"/>
          <w:szCs w:val="20"/>
        </w:rPr>
        <w:t>.</w:t>
      </w:r>
    </w:p>
    <w:p w:rsidR="006E42C7" w:rsidRPr="006E42C7" w:rsidRDefault="006E42C7" w:rsidP="006E42C7">
      <w:pPr>
        <w:numPr>
          <w:ilvl w:val="0"/>
          <w:numId w:val="3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6E42C7">
        <w:rPr>
          <w:rFonts w:ascii="Times New Roman" w:hAnsi="Times New Roman" w:cs="Times New Roman"/>
          <w:sz w:val="20"/>
          <w:szCs w:val="20"/>
        </w:rPr>
        <w:t>Наименование закупки: Проведение работ по капитальному ремонту кровли административного здания по адресу: Ленинградская область, г. Выборг, ул. Сухова, д.2</w:t>
      </w:r>
      <w:r w:rsidRPr="006E42C7">
        <w:rPr>
          <w:rFonts w:ascii="Times New Roman" w:hAnsi="Times New Roman" w:cs="Times New Roman"/>
          <w:sz w:val="20"/>
          <w:szCs w:val="20"/>
          <w:lang w:eastAsia="zh-CN" w:bidi="hi-IN"/>
        </w:rPr>
        <w:t>.</w:t>
      </w:r>
    </w:p>
    <w:p w:rsidR="006E42C7" w:rsidRPr="006E42C7" w:rsidRDefault="006E42C7" w:rsidP="006E42C7">
      <w:pPr>
        <w:numPr>
          <w:ilvl w:val="0"/>
          <w:numId w:val="3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6E42C7">
        <w:rPr>
          <w:rFonts w:ascii="Times New Roman" w:hAnsi="Times New Roman" w:cs="Times New Roman"/>
          <w:sz w:val="20"/>
          <w:szCs w:val="20"/>
        </w:rPr>
        <w:t>Номер лота: 1</w:t>
      </w:r>
      <w:r w:rsidRPr="006E42C7">
        <w:rPr>
          <w:rFonts w:ascii="Times New Roman" w:hAnsi="Times New Roman" w:cs="Times New Roman"/>
          <w:sz w:val="20"/>
          <w:szCs w:val="20"/>
          <w:lang w:eastAsia="zh-CN" w:bidi="hi-IN"/>
        </w:rPr>
        <w:t>.</w:t>
      </w:r>
    </w:p>
    <w:p w:rsidR="006E42C7" w:rsidRPr="006E42C7" w:rsidRDefault="006E42C7" w:rsidP="006E42C7">
      <w:pPr>
        <w:numPr>
          <w:ilvl w:val="0"/>
          <w:numId w:val="3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6E42C7">
        <w:rPr>
          <w:rFonts w:ascii="Times New Roman" w:hAnsi="Times New Roman" w:cs="Times New Roman"/>
          <w:sz w:val="20"/>
          <w:szCs w:val="20"/>
          <w:lang w:eastAsia="zh-CN" w:bidi="hi-IN"/>
        </w:rPr>
        <w:t>Наименование предмета договора: Проведение работ по капитальному ремонту кровли административного здания по адресу: Ленинградская область, г. Выборг, ул. Сухова, д.2</w:t>
      </w:r>
      <w:r w:rsidRPr="006E42C7">
        <w:rPr>
          <w:rFonts w:ascii="Times New Roman" w:hAnsi="Times New Roman" w:cs="Times New Roman"/>
          <w:sz w:val="20"/>
          <w:szCs w:val="20"/>
          <w:lang w:val="en-US" w:eastAsia="zh-CN" w:bidi="hi-IN"/>
        </w:rPr>
        <w:t>.</w:t>
      </w:r>
    </w:p>
    <w:p w:rsidR="006E42C7" w:rsidRPr="006E42C7" w:rsidRDefault="006E42C7" w:rsidP="006E42C7">
      <w:pPr>
        <w:numPr>
          <w:ilvl w:val="0"/>
          <w:numId w:val="3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E42C7">
        <w:rPr>
          <w:rFonts w:ascii="Times New Roman" w:hAnsi="Times New Roman" w:cs="Times New Roman"/>
          <w:sz w:val="20"/>
          <w:szCs w:val="20"/>
        </w:rPr>
        <w:t>Дата начала подачи заявок: 04.07.2024.</w:t>
      </w:r>
    </w:p>
    <w:p w:rsidR="006E42C7" w:rsidRPr="006E42C7" w:rsidRDefault="006E42C7" w:rsidP="006E42C7">
      <w:pPr>
        <w:numPr>
          <w:ilvl w:val="0"/>
          <w:numId w:val="3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6E42C7">
        <w:rPr>
          <w:rFonts w:ascii="Times New Roman" w:hAnsi="Times New Roman" w:cs="Times New Roman"/>
          <w:sz w:val="20"/>
          <w:szCs w:val="20"/>
        </w:rPr>
        <w:t>Дата и время окончания подачи заявок: 12.07.2024 09:00 (</w:t>
      </w:r>
      <w:proofErr w:type="gramStart"/>
      <w:r w:rsidRPr="006E42C7">
        <w:rPr>
          <w:rFonts w:ascii="Times New Roman" w:hAnsi="Times New Roman" w:cs="Times New Roman"/>
          <w:sz w:val="20"/>
          <w:szCs w:val="20"/>
        </w:rPr>
        <w:t>МСК</w:t>
      </w:r>
      <w:proofErr w:type="gramEnd"/>
      <w:r w:rsidRPr="006E42C7">
        <w:rPr>
          <w:rFonts w:ascii="Times New Roman" w:hAnsi="Times New Roman" w:cs="Times New Roman"/>
          <w:sz w:val="20"/>
          <w:szCs w:val="20"/>
        </w:rPr>
        <w:t>).</w:t>
      </w:r>
    </w:p>
    <w:p w:rsidR="006E42C7" w:rsidRPr="006E42C7" w:rsidRDefault="006E42C7" w:rsidP="006E42C7">
      <w:pPr>
        <w:numPr>
          <w:ilvl w:val="0"/>
          <w:numId w:val="3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6E42C7">
        <w:rPr>
          <w:rFonts w:ascii="Times New Roman" w:hAnsi="Times New Roman" w:cs="Times New Roman"/>
          <w:sz w:val="20"/>
          <w:szCs w:val="20"/>
        </w:rPr>
        <w:t>Дата начала рассмотрения первых частей заявок:</w:t>
      </w:r>
      <w:r w:rsidRPr="006E42C7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12.07.2024 00:00 (</w:t>
      </w:r>
      <w:proofErr w:type="gramStart"/>
      <w:r w:rsidRPr="006E42C7">
        <w:rPr>
          <w:rFonts w:ascii="Times New Roman" w:hAnsi="Times New Roman" w:cs="Times New Roman"/>
          <w:sz w:val="20"/>
          <w:szCs w:val="20"/>
          <w:lang w:eastAsia="zh-CN" w:bidi="hi-IN"/>
        </w:rPr>
        <w:t>МСК</w:t>
      </w:r>
      <w:proofErr w:type="gramEnd"/>
      <w:r w:rsidRPr="006E42C7">
        <w:rPr>
          <w:rFonts w:ascii="Times New Roman" w:hAnsi="Times New Roman" w:cs="Times New Roman"/>
          <w:sz w:val="20"/>
          <w:szCs w:val="20"/>
          <w:lang w:eastAsia="zh-CN" w:bidi="hi-IN"/>
        </w:rPr>
        <w:t>)</w:t>
      </w:r>
      <w:r w:rsidRPr="006E42C7">
        <w:rPr>
          <w:rFonts w:ascii="Times New Roman" w:hAnsi="Times New Roman" w:cs="Times New Roman"/>
          <w:sz w:val="20"/>
          <w:szCs w:val="20"/>
        </w:rPr>
        <w:t>.</w:t>
      </w:r>
    </w:p>
    <w:p w:rsidR="006E42C7" w:rsidRPr="006E42C7" w:rsidRDefault="006E42C7" w:rsidP="006E42C7">
      <w:pPr>
        <w:numPr>
          <w:ilvl w:val="0"/>
          <w:numId w:val="3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6E42C7">
        <w:rPr>
          <w:rFonts w:ascii="Times New Roman" w:hAnsi="Times New Roman" w:cs="Times New Roman"/>
          <w:sz w:val="20"/>
          <w:szCs w:val="20"/>
        </w:rPr>
        <w:t>Место рассмотрения первых частей заявок:</w:t>
      </w:r>
      <w:r w:rsidRPr="006E42C7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188810, ЛЕНИНГРАДСКАЯ ОБЛАСТЬ, </w:t>
      </w:r>
      <w:proofErr w:type="spellStart"/>
      <w:r w:rsidRPr="006E42C7">
        <w:rPr>
          <w:rFonts w:ascii="Times New Roman" w:hAnsi="Times New Roman" w:cs="Times New Roman"/>
          <w:sz w:val="20"/>
          <w:szCs w:val="20"/>
          <w:lang w:eastAsia="zh-CN" w:bidi="hi-IN"/>
        </w:rPr>
        <w:t>м</w:t>
      </w:r>
      <w:proofErr w:type="gramStart"/>
      <w:r w:rsidRPr="006E42C7">
        <w:rPr>
          <w:rFonts w:ascii="Times New Roman" w:hAnsi="Times New Roman" w:cs="Times New Roman"/>
          <w:sz w:val="20"/>
          <w:szCs w:val="20"/>
          <w:lang w:eastAsia="zh-CN" w:bidi="hi-IN"/>
        </w:rPr>
        <w:t>.р</w:t>
      </w:r>
      <w:proofErr w:type="spellEnd"/>
      <w:proofErr w:type="gramEnd"/>
      <w:r w:rsidRPr="006E42C7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-н. ВЫБОРГСКИЙ, </w:t>
      </w:r>
      <w:proofErr w:type="gramStart"/>
      <w:r w:rsidRPr="006E42C7">
        <w:rPr>
          <w:rFonts w:ascii="Times New Roman" w:hAnsi="Times New Roman" w:cs="Times New Roman"/>
          <w:sz w:val="20"/>
          <w:szCs w:val="20"/>
          <w:lang w:eastAsia="zh-CN" w:bidi="hi-IN"/>
        </w:rPr>
        <w:t>ВЫБОРГСКОЕ</w:t>
      </w:r>
      <w:proofErr w:type="gramEnd"/>
      <w:r w:rsidRPr="006E42C7">
        <w:rPr>
          <w:rFonts w:ascii="Times New Roman" w:hAnsi="Times New Roman" w:cs="Times New Roman"/>
          <w:sz w:val="20"/>
          <w:szCs w:val="20"/>
          <w:lang w:eastAsia="zh-CN" w:bidi="hi-IN"/>
        </w:rPr>
        <w:t>, Г ВЫБОРГ, УЛ</w:t>
      </w:r>
      <w:r>
        <w:rPr>
          <w:rFonts w:ascii="Times New Roman" w:hAnsi="Times New Roman" w:cs="Times New Roman"/>
          <w:sz w:val="20"/>
          <w:szCs w:val="20"/>
          <w:lang w:eastAsia="zh-CN" w:bidi="hi-IN"/>
        </w:rPr>
        <w:t>.</w:t>
      </w:r>
      <w:r w:rsidRPr="006E42C7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СУХОВА, Д. 2.</w:t>
      </w:r>
    </w:p>
    <w:p w:rsidR="006E42C7" w:rsidRPr="006E42C7" w:rsidRDefault="006E42C7" w:rsidP="006E42C7">
      <w:pPr>
        <w:numPr>
          <w:ilvl w:val="0"/>
          <w:numId w:val="3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6E42C7">
        <w:rPr>
          <w:rFonts w:ascii="Times New Roman" w:hAnsi="Times New Roman" w:cs="Times New Roman"/>
          <w:sz w:val="20"/>
          <w:szCs w:val="20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6E42C7" w:rsidRPr="006E42C7" w:rsidTr="009A1341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E42C7" w:rsidRPr="006E42C7" w:rsidRDefault="006E42C7" w:rsidP="009A13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2C7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товаров, работ, </w:t>
            </w:r>
            <w:proofErr w:type="spellStart"/>
            <w:r w:rsidRPr="006E42C7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  <w:proofErr w:type="gramStart"/>
            <w:r w:rsidRPr="006E42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E4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gramEnd"/>
            <w:r w:rsidRPr="006E4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</w:t>
            </w:r>
            <w:proofErr w:type="spellEnd"/>
            <w:r w:rsidRPr="006E4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E42C7" w:rsidRPr="006E42C7" w:rsidRDefault="006E42C7" w:rsidP="009A13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E42C7" w:rsidRPr="006E42C7" w:rsidRDefault="006E42C7" w:rsidP="009A13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(ед. измерения)</w:t>
            </w:r>
          </w:p>
        </w:tc>
      </w:tr>
      <w:tr w:rsidR="006E42C7" w:rsidRPr="006E42C7" w:rsidTr="006E42C7">
        <w:trPr>
          <w:trHeight w:val="795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2C7" w:rsidRPr="006E42C7" w:rsidRDefault="006E42C7" w:rsidP="009A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 w:rsidRPr="006E42C7">
              <w:rPr>
                <w:rFonts w:ascii="Times New Roman" w:hAnsi="Times New Roman" w:cs="Times New Roman"/>
                <w:sz w:val="20"/>
                <w:szCs w:val="20"/>
              </w:rPr>
              <w:t>43.99.90.190 Работы строительные специализированные прочие, не включенные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2C7" w:rsidRPr="006E42C7" w:rsidRDefault="006E42C7" w:rsidP="009A1341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OLE_LINK18"/>
            <w:bookmarkStart w:id="7" w:name="OLE_LINK17"/>
            <w:bookmarkEnd w:id="6"/>
            <w:bookmarkEnd w:id="7"/>
            <w:r w:rsidRPr="006E42C7">
              <w:rPr>
                <w:rFonts w:ascii="Times New Roman" w:hAnsi="Times New Roman" w:cs="Times New Roman"/>
                <w:sz w:val="20"/>
                <w:szCs w:val="20"/>
              </w:rPr>
              <w:t>43 Работы строительные специализированные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2C7" w:rsidRPr="006E42C7" w:rsidRDefault="006E42C7" w:rsidP="009A1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8" w:name="OLE_LINK16"/>
            <w:bookmarkStart w:id="9" w:name="OLE_LINK15"/>
            <w:r w:rsidRPr="006E42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8"/>
            <w:bookmarkEnd w:id="9"/>
            <w:r w:rsidRPr="006E42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42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Штука</w:t>
            </w:r>
            <w:proofErr w:type="spellEnd"/>
            <w:r w:rsidRPr="006E42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(796)</w:t>
            </w:r>
          </w:p>
        </w:tc>
      </w:tr>
    </w:tbl>
    <w:p w:rsidR="006E42C7" w:rsidRPr="006E42C7" w:rsidRDefault="006E42C7" w:rsidP="006E42C7">
      <w:pPr>
        <w:numPr>
          <w:ilvl w:val="0"/>
          <w:numId w:val="3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6E42C7">
        <w:rPr>
          <w:rFonts w:ascii="Times New Roman" w:hAnsi="Times New Roman" w:cs="Times New Roman"/>
          <w:sz w:val="20"/>
          <w:szCs w:val="20"/>
        </w:rPr>
        <w:t>Начальная (максимальная) цена договора: 4 900 000,00 (Российский рубль), с НДС</w:t>
      </w:r>
    </w:p>
    <w:p w:rsidR="006E42C7" w:rsidRPr="006E42C7" w:rsidRDefault="006E42C7" w:rsidP="006E42C7">
      <w:pPr>
        <w:pStyle w:val="ad"/>
        <w:numPr>
          <w:ilvl w:val="0"/>
          <w:numId w:val="3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6E42C7">
        <w:rPr>
          <w:rFonts w:ascii="Times New Roman" w:hAnsi="Times New Roman" w:cs="Times New Roman"/>
          <w:sz w:val="20"/>
          <w:szCs w:val="20"/>
          <w:lang w:eastAsia="zh-CN" w:bidi="hi-IN"/>
        </w:rPr>
        <w:t>Состав комиссии.</w:t>
      </w:r>
      <w:r w:rsidRPr="006E42C7">
        <w:rPr>
          <w:rFonts w:ascii="Times New Roman" w:hAnsi="Times New Roman" w:cs="Times New Roman"/>
          <w:sz w:val="20"/>
          <w:szCs w:val="20"/>
          <w:lang w:eastAsia="zh-CN" w:bidi="hi-IN"/>
        </w:rPr>
        <w:br/>
      </w:r>
      <w:r w:rsidRPr="006E42C7">
        <w:rPr>
          <w:rFonts w:ascii="Times New Roman" w:hAnsi="Times New Roman" w:cs="Times New Roman"/>
          <w:sz w:val="20"/>
          <w:szCs w:val="20"/>
        </w:rPr>
        <w:t>Всего на заседании присутствовало 5 член</w:t>
      </w:r>
      <w:proofErr w:type="gramStart"/>
      <w:r w:rsidRPr="006E42C7">
        <w:rPr>
          <w:rFonts w:ascii="Times New Roman" w:hAnsi="Times New Roman" w:cs="Times New Roman"/>
          <w:sz w:val="20"/>
          <w:szCs w:val="20"/>
        </w:rPr>
        <w:t>а(</w:t>
      </w:r>
      <w:proofErr w:type="spellStart"/>
      <w:proofErr w:type="gramEnd"/>
      <w:r w:rsidRPr="006E42C7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6E42C7">
        <w:rPr>
          <w:rFonts w:ascii="Times New Roman" w:hAnsi="Times New Roman" w:cs="Times New Roman"/>
          <w:sz w:val="20"/>
          <w:szCs w:val="20"/>
        </w:rPr>
        <w:t>) комиссии. Кворум имеется. Заседание правомочно.</w:t>
      </w:r>
    </w:p>
    <w:p w:rsidR="006E42C7" w:rsidRPr="006E42C7" w:rsidRDefault="006E42C7" w:rsidP="006E42C7">
      <w:pPr>
        <w:numPr>
          <w:ilvl w:val="0"/>
          <w:numId w:val="3"/>
        </w:numPr>
        <w:tabs>
          <w:tab w:val="clear" w:pos="720"/>
          <w:tab w:val="left" w:pos="-562"/>
        </w:tabs>
        <w:spacing w:before="240" w:after="240" w:line="240" w:lineRule="auto"/>
        <w:ind w:left="-562"/>
        <w:jc w:val="both"/>
        <w:rPr>
          <w:rFonts w:ascii="Times New Roman" w:hAnsi="Times New Roman" w:cs="Times New Roman"/>
          <w:sz w:val="20"/>
          <w:szCs w:val="20"/>
        </w:rPr>
      </w:pPr>
      <w:r w:rsidRPr="006E42C7">
        <w:rPr>
          <w:rFonts w:ascii="Times New Roman" w:hAnsi="Times New Roman" w:cs="Times New Roman"/>
          <w:sz w:val="20"/>
          <w:szCs w:val="20"/>
        </w:rPr>
        <w:t xml:space="preserve">В связи с тем, что на момент начала рассмотрения первых частей заявок не было подано ни одной заявки на участие в запросе предложений, закупка признается несостоявшейся. </w:t>
      </w:r>
    </w:p>
    <w:p w:rsidR="006E42C7" w:rsidRPr="006E42C7" w:rsidRDefault="006E42C7" w:rsidP="006E42C7">
      <w:pPr>
        <w:numPr>
          <w:ilvl w:val="0"/>
          <w:numId w:val="3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6E42C7">
        <w:rPr>
          <w:rFonts w:ascii="Times New Roman" w:hAnsi="Times New Roman" w:cs="Times New Roman"/>
          <w:sz w:val="20"/>
          <w:szCs w:val="20"/>
        </w:rPr>
        <w:t>П</w:t>
      </w:r>
      <w:r w:rsidRPr="006E42C7">
        <w:rPr>
          <w:rFonts w:ascii="Times New Roman" w:hAnsi="Times New Roman" w:cs="Times New Roman"/>
          <w:bCs/>
          <w:sz w:val="20"/>
          <w:szCs w:val="20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 w:rsidRPr="006E42C7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6E42C7" w:rsidRPr="006E42C7" w:rsidTr="009A1341">
        <w:tc>
          <w:tcPr>
            <w:tcW w:w="4110" w:type="dxa"/>
          </w:tcPr>
          <w:p w:rsidR="006E42C7" w:rsidRPr="006E42C7" w:rsidRDefault="006E42C7" w:rsidP="009A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2C7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2978" w:type="dxa"/>
          </w:tcPr>
          <w:p w:rsidR="006E42C7" w:rsidRPr="006E42C7" w:rsidRDefault="006E42C7" w:rsidP="009A134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C7" w:rsidRPr="006E42C7" w:rsidRDefault="006E42C7" w:rsidP="009A1341">
            <w:pP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2C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6E42C7" w:rsidRPr="006E42C7" w:rsidRDefault="006E42C7" w:rsidP="009A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2C7">
              <w:rPr>
                <w:rFonts w:ascii="Times New Roman" w:hAnsi="Times New Roman" w:cs="Times New Roman"/>
                <w:sz w:val="20"/>
                <w:szCs w:val="20"/>
              </w:rPr>
              <w:t>Вилков С.М.</w:t>
            </w:r>
          </w:p>
        </w:tc>
      </w:tr>
      <w:tr w:rsidR="006E42C7" w:rsidRPr="006E42C7" w:rsidTr="009A1341">
        <w:tc>
          <w:tcPr>
            <w:tcW w:w="4110" w:type="dxa"/>
          </w:tcPr>
          <w:p w:rsidR="006E42C7" w:rsidRPr="006E42C7" w:rsidRDefault="006E42C7" w:rsidP="009A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2C7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  <w:tc>
          <w:tcPr>
            <w:tcW w:w="2978" w:type="dxa"/>
          </w:tcPr>
          <w:p w:rsidR="006E42C7" w:rsidRPr="006E42C7" w:rsidRDefault="006E42C7" w:rsidP="009A134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C7" w:rsidRPr="006E42C7" w:rsidRDefault="006E42C7" w:rsidP="009A1341">
            <w:pP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2C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6E42C7" w:rsidRPr="006E42C7" w:rsidRDefault="006E42C7" w:rsidP="009A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2C7">
              <w:rPr>
                <w:rFonts w:ascii="Times New Roman" w:hAnsi="Times New Roman" w:cs="Times New Roman"/>
                <w:sz w:val="20"/>
                <w:szCs w:val="20"/>
              </w:rPr>
              <w:t>Гончаров Р.Н.</w:t>
            </w:r>
          </w:p>
        </w:tc>
      </w:tr>
      <w:tr w:rsidR="006E42C7" w:rsidRPr="006E42C7" w:rsidTr="009A1341">
        <w:tc>
          <w:tcPr>
            <w:tcW w:w="4110" w:type="dxa"/>
          </w:tcPr>
          <w:p w:rsidR="006E42C7" w:rsidRPr="006E42C7" w:rsidRDefault="006E42C7" w:rsidP="009A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2C7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  <w:tc>
          <w:tcPr>
            <w:tcW w:w="2978" w:type="dxa"/>
          </w:tcPr>
          <w:p w:rsidR="006E42C7" w:rsidRPr="006E42C7" w:rsidRDefault="006E42C7" w:rsidP="009A134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C7" w:rsidRPr="006E42C7" w:rsidRDefault="006E42C7" w:rsidP="009A1341">
            <w:pP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2C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6E42C7" w:rsidRPr="006E42C7" w:rsidRDefault="006E42C7" w:rsidP="009A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2C7">
              <w:rPr>
                <w:rFonts w:ascii="Times New Roman" w:hAnsi="Times New Roman" w:cs="Times New Roman"/>
                <w:sz w:val="20"/>
                <w:szCs w:val="20"/>
              </w:rPr>
              <w:t>Шемякин Р.В.</w:t>
            </w:r>
          </w:p>
        </w:tc>
      </w:tr>
      <w:tr w:rsidR="006E42C7" w:rsidRPr="006E42C7" w:rsidTr="009A1341">
        <w:tc>
          <w:tcPr>
            <w:tcW w:w="4110" w:type="dxa"/>
          </w:tcPr>
          <w:p w:rsidR="006E42C7" w:rsidRPr="006E42C7" w:rsidRDefault="006E42C7" w:rsidP="009A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2C7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  <w:tc>
          <w:tcPr>
            <w:tcW w:w="2978" w:type="dxa"/>
          </w:tcPr>
          <w:p w:rsidR="006E42C7" w:rsidRPr="006E42C7" w:rsidRDefault="006E42C7" w:rsidP="009A134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C7" w:rsidRPr="006E42C7" w:rsidRDefault="006E42C7" w:rsidP="009A1341">
            <w:pP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2C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6E42C7" w:rsidRPr="006E42C7" w:rsidRDefault="006E42C7" w:rsidP="009A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2C7">
              <w:rPr>
                <w:rFonts w:ascii="Times New Roman" w:hAnsi="Times New Roman" w:cs="Times New Roman"/>
                <w:sz w:val="20"/>
                <w:szCs w:val="20"/>
              </w:rPr>
              <w:t>Матвеева Н.М.</w:t>
            </w:r>
          </w:p>
        </w:tc>
      </w:tr>
      <w:tr w:rsidR="006E42C7" w:rsidRPr="006E42C7" w:rsidTr="009A1341">
        <w:tc>
          <w:tcPr>
            <w:tcW w:w="4110" w:type="dxa"/>
          </w:tcPr>
          <w:p w:rsidR="006E42C7" w:rsidRPr="006E42C7" w:rsidRDefault="006E42C7" w:rsidP="009A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2C7"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</w:tc>
        <w:tc>
          <w:tcPr>
            <w:tcW w:w="2978" w:type="dxa"/>
          </w:tcPr>
          <w:p w:rsidR="006E42C7" w:rsidRPr="006E42C7" w:rsidRDefault="006E42C7" w:rsidP="009A134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C7" w:rsidRPr="006E42C7" w:rsidRDefault="006E42C7" w:rsidP="009A1341">
            <w:pP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2C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6E42C7" w:rsidRPr="006E42C7" w:rsidRDefault="006E42C7" w:rsidP="009A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2C7">
              <w:rPr>
                <w:rFonts w:ascii="Times New Roman" w:hAnsi="Times New Roman" w:cs="Times New Roman"/>
                <w:sz w:val="20"/>
                <w:szCs w:val="20"/>
              </w:rPr>
              <w:t>Макарова М.А.</w:t>
            </w:r>
          </w:p>
        </w:tc>
      </w:tr>
    </w:tbl>
    <w:p w:rsidR="0030531E" w:rsidRPr="00254062" w:rsidRDefault="0030531E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lang w:val="en-US"/>
        </w:rPr>
      </w:pPr>
    </w:p>
    <w:sectPr w:rsidR="0030531E" w:rsidRPr="0025406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710F8"/>
    <w:multiLevelType w:val="multilevel"/>
    <w:tmpl w:val="50321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620AD4"/>
    <w:multiLevelType w:val="multilevel"/>
    <w:tmpl w:val="395CD7A0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60" w:hanging="360"/>
      </w:pPr>
      <w:rPr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lowerLetter"/>
      <w:pStyle w:val="3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pStyle w:val="4"/>
      <w:lvlText w:val="%1.%2.%3.(%4)."/>
      <w:lvlJc w:val="left"/>
      <w:pPr>
        <w:tabs>
          <w:tab w:val="num" w:pos="0"/>
        </w:tabs>
        <w:ind w:left="2880" w:hanging="720"/>
      </w:pPr>
    </w:lvl>
    <w:lvl w:ilvl="4">
      <w:start w:val="1"/>
      <w:numFmt w:val="lowerRoman"/>
      <w:pStyle w:val="5"/>
      <w:lvlText w:val="%1.%2.%3(%4)(%5)"/>
      <w:lvlJc w:val="left"/>
      <w:pPr>
        <w:tabs>
          <w:tab w:val="num" w:pos="0"/>
        </w:tabs>
        <w:ind w:left="432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5416C63"/>
    <w:multiLevelType w:val="multilevel"/>
    <w:tmpl w:val="CA8E5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1E"/>
    <w:rsid w:val="00254062"/>
    <w:rsid w:val="0030531E"/>
    <w:rsid w:val="005F2B93"/>
    <w:rsid w:val="006E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EC75CD"/>
    <w:rPr>
      <w:color w:val="0000FF"/>
      <w:u w:val="single"/>
    </w:rPr>
  </w:style>
  <w:style w:type="paragraph" w:customStyle="1" w:styleId="a6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c">
    <w:name w:val="Заголовок таблицы"/>
    <w:basedOn w:val="ab"/>
    <w:uiPriority w:val="99"/>
    <w:qFormat/>
    <w:rsid w:val="00B43D8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C75CD"/>
    <w:pPr>
      <w:ind w:left="720"/>
      <w:contextualSpacing/>
    </w:pPr>
  </w:style>
  <w:style w:type="table" w:styleId="ae">
    <w:name w:val="Table Grid"/>
    <w:basedOn w:val="a2"/>
    <w:uiPriority w:val="59"/>
    <w:rsid w:val="000362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EC75CD"/>
    <w:rPr>
      <w:color w:val="0000FF"/>
      <w:u w:val="single"/>
    </w:rPr>
  </w:style>
  <w:style w:type="paragraph" w:customStyle="1" w:styleId="a6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c">
    <w:name w:val="Заголовок таблицы"/>
    <w:basedOn w:val="ab"/>
    <w:uiPriority w:val="99"/>
    <w:qFormat/>
    <w:rsid w:val="00B43D8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C75CD"/>
    <w:pPr>
      <w:ind w:left="720"/>
      <w:contextualSpacing/>
    </w:pPr>
  </w:style>
  <w:style w:type="table" w:styleId="ae">
    <w:name w:val="Table Grid"/>
    <w:basedOn w:val="a2"/>
    <w:uiPriority w:val="59"/>
    <w:rsid w:val="000362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Марина Александровна Макарова</cp:lastModifiedBy>
  <cp:revision>4</cp:revision>
  <dcterms:created xsi:type="dcterms:W3CDTF">2024-03-19T06:04:00Z</dcterms:created>
  <dcterms:modified xsi:type="dcterms:W3CDTF">2024-07-12T06:11:00Z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